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6C247E" w:rsidRPr="009B43DB" w14:paraId="0B7310E7" w14:textId="77777777" w:rsidTr="005C4B57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14:paraId="6967F2FB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Assignment Name:  </w:t>
            </w:r>
          </w:p>
        </w:tc>
        <w:tc>
          <w:tcPr>
            <w:tcW w:w="254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14:paraId="53E175DA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</w:tr>
      <w:tr w:rsidR="006C247E" w:rsidRPr="009B43DB" w14:paraId="2FC7CF2E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585C2630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Forest Livelihood Project Preparation TA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6231E916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Vietnam</w:t>
            </w:r>
          </w:p>
        </w:tc>
      </w:tr>
      <w:tr w:rsidR="006C247E" w:rsidRPr="009B43DB" w14:paraId="2B3850C5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63D78D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4510CC5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463C585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29D64FF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6C247E" w:rsidRPr="009B43DB" w14:paraId="61EE1CA7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2A7F7002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Central Highlands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75F8B96A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Tony Bott - Community Dev and Poverty Reduction Specialist</w:t>
            </w:r>
          </w:p>
        </w:tc>
      </w:tr>
      <w:tr w:rsidR="006C247E" w:rsidRPr="009B43DB" w14:paraId="64E3A7B0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CE2A55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E3AB56E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D4EF96E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9C3BAD6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No. of Staff</w:t>
            </w:r>
          </w:p>
        </w:tc>
      </w:tr>
      <w:tr w:rsidR="006C247E" w:rsidRPr="009B43DB" w14:paraId="3258935B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0CA50633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Asian Development Bank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31EB7E49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</w:tr>
      <w:tr w:rsidR="006C247E" w:rsidRPr="009B43DB" w14:paraId="4DDF9E6F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B19E5ED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B965CBB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Start date (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Mth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Yr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  </w:t>
            </w:r>
            <w:proofErr w:type="gram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Completion date  (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Mth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Yr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2707582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F58D491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No.of</w:t>
            </w:r>
            <w:proofErr w:type="spellEnd"/>
            <w:proofErr w:type="gram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6C247E" w:rsidRPr="009B43DB" w14:paraId="740B1632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16CDE769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Sept 2003 to December 2003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74336DE0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Tony Bott - Community Dev Specialist</w:t>
            </w:r>
          </w:p>
        </w:tc>
      </w:tr>
      <w:tr w:rsidR="006C247E" w:rsidRPr="009B43DB" w14:paraId="3EC18341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5F64B0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EA69CC3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48D8C319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6C247E" w:rsidRPr="009B43DB" w14:paraId="51D19F86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20D5210B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Ministry of Agriculture and Rural 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Dvelopment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, Hanoi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2B6160F7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6C247E" w:rsidRPr="009B43DB" w14:paraId="19247601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E1AF91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A195059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Name of </w:t>
            </w:r>
            <w:proofErr w:type="gram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Associated  Consultants</w:t>
            </w:r>
            <w:proofErr w:type="gramEnd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382C5E25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$65,000 </w:t>
            </w:r>
          </w:p>
        </w:tc>
      </w:tr>
      <w:tr w:rsidR="006C247E" w:rsidRPr="009B43DB" w14:paraId="64633A6B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26CFBF8F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ADB Direct Hire - staff consultant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0AF49776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No. Months of Professional Staff Provided by Associated Consultants</w:t>
            </w:r>
          </w:p>
        </w:tc>
      </w:tr>
      <w:tr w:rsidR="006C247E" w:rsidRPr="009B43DB" w14:paraId="02F1F66A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4DC50FAF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1BF78D3C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6C247E" w:rsidRPr="009B43DB" w14:paraId="59EA56D1" w14:textId="77777777" w:rsidTr="005C4B57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14:paraId="1786FC27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Javed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Mhir</w:t>
            </w:r>
            <w:proofErr w:type="spellEnd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842E20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C247E" w:rsidRPr="009B43DB" w14:paraId="59CF905A" w14:textId="77777777" w:rsidTr="005C4B57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117DED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0189316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6C247E" w:rsidRPr="009B43DB" w14:paraId="291785F0" w14:textId="77777777" w:rsidTr="005C4B57">
        <w:trPr>
          <w:trHeight w:val="726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0AE1B2FA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>Project design mission for the Asian development Bank in 3 provinces in Central Highlands of Vietnam.</w:t>
            </w:r>
          </w:p>
          <w:p w14:paraId="0F9BD1FA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>Focus on indigenous and ethnic minority communities with forest-dependent livelihoods. Poverty reduction and environment.</w:t>
            </w:r>
          </w:p>
          <w:p w14:paraId="67D31D4A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>Investment likely to be around USD$50 million loan.</w:t>
            </w:r>
          </w:p>
        </w:tc>
      </w:tr>
      <w:tr w:rsidR="006C247E" w:rsidRPr="009B43DB" w14:paraId="13CD3544" w14:textId="77777777" w:rsidTr="005C4B57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7A0ACD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12FD204F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6C247E" w:rsidRPr="009B43DB" w14:paraId="30021CCE" w14:textId="77777777" w:rsidTr="005C4B57">
        <w:trPr>
          <w:trHeight w:val="1962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813EE1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>Review secondary data and undertake participatory primary data collection, assist identify potential target districts/communes.</w:t>
            </w:r>
          </w:p>
          <w:p w14:paraId="73561B05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>Undertake poverty mapping, livelihood analysis. Identify main development issues and needs.</w:t>
            </w:r>
          </w:p>
          <w:p w14:paraId="4957947D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>Assist in preparation of integrated Commune Development Plans.</w:t>
            </w:r>
          </w:p>
          <w:p w14:paraId="3FE85B0C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 xml:space="preserve">Identify investments needed for poverty reduction interventions and examine implementation strategies and arrangements. </w:t>
            </w:r>
          </w:p>
          <w:p w14:paraId="4FF9BAD1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 xml:space="preserve">Prepare Ethnic </w:t>
            </w:r>
            <w:proofErr w:type="spellStart"/>
            <w:r w:rsidRPr="009B43DB">
              <w:rPr>
                <w:rFonts w:ascii="Arial Narrow" w:hAnsi="Arial Narrow"/>
                <w:sz w:val="22"/>
                <w:szCs w:val="22"/>
              </w:rPr>
              <w:t>Miniroty</w:t>
            </w:r>
            <w:proofErr w:type="spellEnd"/>
            <w:r w:rsidRPr="009B43DB">
              <w:rPr>
                <w:rFonts w:ascii="Arial Narrow" w:hAnsi="Arial Narrow"/>
                <w:sz w:val="22"/>
                <w:szCs w:val="22"/>
              </w:rPr>
              <w:t xml:space="preserve"> Livelihood Development Plans.</w:t>
            </w:r>
          </w:p>
          <w:p w14:paraId="3A80CD80" w14:textId="77777777" w:rsidR="006C247E" w:rsidRPr="009B43DB" w:rsidRDefault="006C247E" w:rsidP="005C4B57">
            <w:pPr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 xml:space="preserve">Formulate participatory natural resource - </w:t>
            </w:r>
            <w:proofErr w:type="gramStart"/>
            <w:r w:rsidRPr="009B43DB">
              <w:rPr>
                <w:rFonts w:ascii="Arial Narrow" w:hAnsi="Arial Narrow"/>
                <w:sz w:val="22"/>
                <w:szCs w:val="22"/>
              </w:rPr>
              <w:t>forestry  and</w:t>
            </w:r>
            <w:proofErr w:type="gramEnd"/>
            <w:r w:rsidRPr="009B43DB">
              <w:rPr>
                <w:rFonts w:ascii="Arial Narrow" w:hAnsi="Arial Narrow"/>
                <w:sz w:val="22"/>
                <w:szCs w:val="22"/>
              </w:rPr>
              <w:t xml:space="preserve"> land use monitoring measures.</w:t>
            </w:r>
          </w:p>
          <w:p w14:paraId="7A587EB7" w14:textId="77777777" w:rsidR="006C247E" w:rsidRPr="009B43DB" w:rsidRDefault="006C247E" w:rsidP="005C4B5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sz w:val="22"/>
                <w:szCs w:val="22"/>
              </w:rPr>
              <w:t xml:space="preserve">Design Livelihood Improvement and Commune Development Fund. Design accounting and financial reporting system, disbursement and operations guidelines, </w:t>
            </w:r>
            <w:proofErr w:type="gramStart"/>
            <w:r w:rsidRPr="009B43DB">
              <w:rPr>
                <w:rFonts w:ascii="Arial Narrow" w:hAnsi="Arial Narrow"/>
                <w:sz w:val="22"/>
                <w:szCs w:val="22"/>
              </w:rPr>
              <w:t>forms</w:t>
            </w:r>
            <w:proofErr w:type="gramEnd"/>
            <w:r w:rsidRPr="009B43DB">
              <w:rPr>
                <w:rFonts w:ascii="Arial Narrow" w:hAnsi="Arial Narrow"/>
                <w:sz w:val="22"/>
                <w:szCs w:val="22"/>
              </w:rPr>
              <w:t xml:space="preserve"> and templates.</w:t>
            </w:r>
          </w:p>
        </w:tc>
      </w:tr>
    </w:tbl>
    <w:p w14:paraId="2D809274" w14:textId="77777777" w:rsidR="006C247E" w:rsidRDefault="006C247E"/>
    <w:sectPr w:rsidR="006C2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7E"/>
    <w:rsid w:val="006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5D7EA"/>
  <w15:chartTrackingRefBased/>
  <w15:docId w15:val="{3BF9E96F-2A46-B241-864B-1B10059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LA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7E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sourya smith</dc:creator>
  <cp:keywords/>
  <dc:description/>
  <cp:lastModifiedBy>sourya smith</cp:lastModifiedBy>
  <cp:revision>1</cp:revision>
  <dcterms:created xsi:type="dcterms:W3CDTF">2022-07-15T09:40:00Z</dcterms:created>
  <dcterms:modified xsi:type="dcterms:W3CDTF">2022-07-15T09:40:00Z</dcterms:modified>
</cp:coreProperties>
</file>